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4410" w14:textId="77777777" w:rsidR="00677D2B" w:rsidRPr="00976E0D" w:rsidRDefault="00677D2B" w:rsidP="00677D2B">
      <w:pPr>
        <w:suppressAutoHyphens w:val="0"/>
        <w:spacing w:before="120" w:after="120" w:line="276" w:lineRule="auto"/>
        <w:contextualSpacing/>
        <w:rPr>
          <w:rFonts w:eastAsiaTheme="minorHAnsi"/>
          <w:bCs/>
          <w:szCs w:val="22"/>
          <w:lang w:eastAsia="en-US"/>
        </w:rPr>
      </w:pPr>
      <w:bookmarkStart w:id="0" w:name="_Hlk120696511"/>
    </w:p>
    <w:tbl>
      <w:tblPr>
        <w:tblStyle w:val="Mkatabulky"/>
        <w:tblW w:w="9064" w:type="dxa"/>
        <w:tblLook w:val="04A0" w:firstRow="1" w:lastRow="0" w:firstColumn="1" w:lastColumn="0" w:noHBand="0" w:noVBand="1"/>
      </w:tblPr>
      <w:tblGrid>
        <w:gridCol w:w="2122"/>
        <w:gridCol w:w="6942"/>
      </w:tblGrid>
      <w:tr w:rsidR="00677D2B" w:rsidRPr="00976E0D" w14:paraId="10DE5F18" w14:textId="77777777" w:rsidTr="00BD4816">
        <w:trPr>
          <w:trHeight w:val="454"/>
        </w:trPr>
        <w:tc>
          <w:tcPr>
            <w:tcW w:w="9064" w:type="dxa"/>
            <w:gridSpan w:val="2"/>
            <w:shd w:val="clear" w:color="auto" w:fill="D9D9D9" w:themeFill="background1" w:themeFillShade="D9"/>
            <w:vAlign w:val="center"/>
          </w:tcPr>
          <w:p w14:paraId="444ADB99" w14:textId="77777777" w:rsidR="00677D2B" w:rsidRDefault="00677D2B" w:rsidP="00BD4816">
            <w:pPr>
              <w:suppressAutoHyphens w:val="0"/>
              <w:spacing w:before="120" w:after="120"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Čestné prohlášení o</w:t>
            </w:r>
            <w:r>
              <w:rPr>
                <w:rFonts w:eastAsiaTheme="minorHAnsi"/>
                <w:b/>
                <w:lang w:eastAsia="en-US"/>
              </w:rPr>
              <w:t> </w:t>
            </w:r>
            <w:r w:rsidRPr="00976E0D">
              <w:rPr>
                <w:rFonts w:eastAsiaTheme="minorHAnsi"/>
                <w:b/>
                <w:lang w:eastAsia="en-US"/>
              </w:rPr>
              <w:t xml:space="preserve">výši startovného pro dotační program </w:t>
            </w:r>
          </w:p>
          <w:p w14:paraId="06D768DB" w14:textId="588EB18E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 xml:space="preserve">4.23 Sportovní akce pro rok </w:t>
            </w:r>
            <w:r w:rsidRPr="00A34D95">
              <w:rPr>
                <w:rFonts w:eastAsiaTheme="minorHAnsi"/>
                <w:b/>
                <w:lang w:eastAsia="en-US"/>
              </w:rPr>
              <w:t>202</w:t>
            </w:r>
            <w:r w:rsidR="009C33F5">
              <w:rPr>
                <w:rFonts w:eastAsiaTheme="minorHAnsi"/>
                <w:b/>
                <w:lang w:eastAsia="en-US"/>
              </w:rPr>
              <w:t>6</w:t>
            </w:r>
          </w:p>
        </w:tc>
      </w:tr>
      <w:tr w:rsidR="00677D2B" w:rsidRPr="00976E0D" w14:paraId="5BF645A4" w14:textId="77777777" w:rsidTr="00BD4816">
        <w:trPr>
          <w:trHeight w:val="454"/>
        </w:trPr>
        <w:tc>
          <w:tcPr>
            <w:tcW w:w="2122" w:type="dxa"/>
            <w:vAlign w:val="center"/>
          </w:tcPr>
          <w:p w14:paraId="3DF2E4C6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Název projektu:</w:t>
            </w:r>
          </w:p>
        </w:tc>
        <w:tc>
          <w:tcPr>
            <w:tcW w:w="6942" w:type="dxa"/>
            <w:vAlign w:val="center"/>
          </w:tcPr>
          <w:p w14:paraId="2A3F5D97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  <w:tr w:rsidR="00677D2B" w:rsidRPr="00976E0D" w14:paraId="0055C35A" w14:textId="77777777" w:rsidTr="00BD4816">
        <w:trPr>
          <w:trHeight w:val="454"/>
        </w:trPr>
        <w:tc>
          <w:tcPr>
            <w:tcW w:w="2122" w:type="dxa"/>
            <w:vAlign w:val="center"/>
          </w:tcPr>
          <w:p w14:paraId="11DA91FA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Název žadatele:</w:t>
            </w:r>
          </w:p>
        </w:tc>
        <w:tc>
          <w:tcPr>
            <w:tcW w:w="6942" w:type="dxa"/>
            <w:vAlign w:val="center"/>
          </w:tcPr>
          <w:p w14:paraId="091EDECB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  <w:tr w:rsidR="00677D2B" w:rsidRPr="00976E0D" w14:paraId="4175D708" w14:textId="77777777" w:rsidTr="00BD4816">
        <w:trPr>
          <w:trHeight w:val="454"/>
        </w:trPr>
        <w:tc>
          <w:tcPr>
            <w:tcW w:w="2122" w:type="dxa"/>
            <w:vAlign w:val="center"/>
          </w:tcPr>
          <w:p w14:paraId="7534109C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IČO:</w:t>
            </w:r>
          </w:p>
        </w:tc>
        <w:tc>
          <w:tcPr>
            <w:tcW w:w="6942" w:type="dxa"/>
            <w:vAlign w:val="center"/>
          </w:tcPr>
          <w:p w14:paraId="696E245C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  <w:tr w:rsidR="00677D2B" w:rsidRPr="00976E0D" w14:paraId="3A6F95DA" w14:textId="77777777" w:rsidTr="00BD4816">
        <w:tc>
          <w:tcPr>
            <w:tcW w:w="2122" w:type="dxa"/>
            <w:vAlign w:val="center"/>
          </w:tcPr>
          <w:p w14:paraId="60C7202D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Startovné na akci</w:t>
            </w:r>
          </w:p>
          <w:p w14:paraId="522A491F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Cs/>
                <w:i/>
                <w:iCs/>
                <w:lang w:eastAsia="en-US"/>
              </w:rPr>
              <w:t>(</w:t>
            </w:r>
            <w:r w:rsidRPr="00976E0D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zakřížkujte jednu z možností)</w:t>
            </w:r>
          </w:p>
        </w:tc>
        <w:tc>
          <w:tcPr>
            <w:tcW w:w="6942" w:type="dxa"/>
            <w:vAlign w:val="center"/>
          </w:tcPr>
          <w:p w14:paraId="3B43FDE2" w14:textId="77777777" w:rsidR="00677D2B" w:rsidRPr="00976E0D" w:rsidRDefault="00677D2B" w:rsidP="00BD4816">
            <w:pPr>
              <w:tabs>
                <w:tab w:val="left" w:pos="607"/>
              </w:tabs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5DB9D" wp14:editId="0496FFE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-15875</wp:posOffset>
                      </wp:positionV>
                      <wp:extent cx="381635" cy="301625"/>
                      <wp:effectExtent l="0" t="0" r="0" b="3175"/>
                      <wp:wrapNone/>
                      <wp:docPr id="1689981300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635" cy="301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14DE9" w14:textId="77777777" w:rsidR="00677D2B" w:rsidRDefault="00677D2B" w:rsidP="00677D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5DB9D" id="Obdélník 4" o:spid="_x0000_s1026" style="position:absolute;margin-left:78.4pt;margin-top:-1.25pt;width:30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" fillcolor="white [3201]" strokecolor="black [3213]" strokeweight="1pt">
                      <v:path arrowok="t"/>
                      <v:textbox>
                        <w:txbxContent>
                          <w:p w14:paraId="21514DE9" w14:textId="77777777" w:rsidR="00677D2B" w:rsidRDefault="00677D2B" w:rsidP="00677D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45A73" wp14:editId="666EA8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-19685</wp:posOffset>
                      </wp:positionV>
                      <wp:extent cx="381635" cy="301625"/>
                      <wp:effectExtent l="0" t="0" r="0" b="3175"/>
                      <wp:wrapNone/>
                      <wp:docPr id="747563254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635" cy="301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1B685" w14:textId="77777777" w:rsidR="00677D2B" w:rsidRDefault="00677D2B" w:rsidP="00677D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45A73" id="Obdélník 3" o:spid="_x0000_s1027" style="position:absolute;margin-left:1.2pt;margin-top:-1.55pt;width:30.0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" fillcolor="white [3201]" strokecolor="black [3213]" strokeweight="1pt">
                      <v:path arrowok="t"/>
                      <v:textbox>
                        <w:txbxContent>
                          <w:p w14:paraId="30E1B685" w14:textId="77777777" w:rsidR="00677D2B" w:rsidRDefault="00677D2B" w:rsidP="00677D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HAnsi"/>
                <w:b/>
                <w:lang w:eastAsia="en-US"/>
              </w:rPr>
              <w:t xml:space="preserve">            </w:t>
            </w:r>
            <w:r w:rsidRPr="00976E0D">
              <w:rPr>
                <w:rFonts w:eastAsiaTheme="minorHAnsi"/>
                <w:b/>
                <w:lang w:eastAsia="en-US"/>
              </w:rPr>
              <w:t>ANO                 NE</w:t>
            </w:r>
          </w:p>
        </w:tc>
      </w:tr>
      <w:tr w:rsidR="00677D2B" w:rsidRPr="00976E0D" w14:paraId="18DB27D8" w14:textId="77777777" w:rsidTr="00BD4816">
        <w:tc>
          <w:tcPr>
            <w:tcW w:w="2122" w:type="dxa"/>
            <w:vAlign w:val="center"/>
          </w:tcPr>
          <w:p w14:paraId="65D4A25C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>Kolektivní sport:</w:t>
            </w:r>
          </w:p>
          <w:p w14:paraId="29659F48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(zakřížkujte jednu z možností)</w:t>
            </w:r>
          </w:p>
        </w:tc>
        <w:tc>
          <w:tcPr>
            <w:tcW w:w="6942" w:type="dxa"/>
            <w:vAlign w:val="center"/>
          </w:tcPr>
          <w:p w14:paraId="3A9C4A4C" w14:textId="77777777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noProof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386042" wp14:editId="13D19DBE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1905</wp:posOffset>
                      </wp:positionV>
                      <wp:extent cx="381635" cy="301625"/>
                      <wp:effectExtent l="0" t="0" r="0" b="3175"/>
                      <wp:wrapNone/>
                      <wp:docPr id="1528007864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635" cy="301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DD232" w14:textId="77777777" w:rsidR="00677D2B" w:rsidRDefault="00677D2B" w:rsidP="00677D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86042" id="Obdélník 2" o:spid="_x0000_s1028" style="position:absolute;margin-left:78.25pt;margin-top:.15pt;width:30.0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" fillcolor="white [3201]" strokecolor="black [3213]" strokeweight="1pt">
                      <v:path arrowok="t"/>
                      <v:textbox>
                        <w:txbxContent>
                          <w:p w14:paraId="1DBDD232" w14:textId="77777777" w:rsidR="00677D2B" w:rsidRDefault="00677D2B" w:rsidP="00677D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9D4CBA" wp14:editId="0C95591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-3175</wp:posOffset>
                      </wp:positionV>
                      <wp:extent cx="381635" cy="301625"/>
                      <wp:effectExtent l="0" t="0" r="0" b="3175"/>
                      <wp:wrapNone/>
                      <wp:docPr id="1401827823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635" cy="301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D208DF" w14:textId="77777777" w:rsidR="00677D2B" w:rsidRDefault="00677D2B" w:rsidP="00677D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D4CBA" id="Obdélník 1" o:spid="_x0000_s1029" style="position:absolute;margin-left:1.5pt;margin-top:-.25pt;width:30.0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" fillcolor="white [3201]" strokecolor="black [3213]" strokeweight="1pt">
                      <v:path arrowok="t"/>
                      <v:textbox>
                        <w:txbxContent>
                          <w:p w14:paraId="1DD208DF" w14:textId="77777777" w:rsidR="00677D2B" w:rsidRDefault="00677D2B" w:rsidP="00677D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6E0D">
              <w:rPr>
                <w:rFonts w:eastAsiaTheme="minorHAnsi"/>
                <w:b/>
                <w:lang w:eastAsia="en-US"/>
              </w:rPr>
              <w:t xml:space="preserve">        </w:t>
            </w:r>
            <w:r>
              <w:rPr>
                <w:rFonts w:eastAsiaTheme="minorHAnsi"/>
                <w:b/>
                <w:lang w:eastAsia="en-US"/>
              </w:rPr>
              <w:t xml:space="preserve">     </w:t>
            </w:r>
            <w:r w:rsidRPr="00976E0D">
              <w:rPr>
                <w:rFonts w:eastAsiaTheme="minorHAnsi"/>
                <w:b/>
                <w:lang w:eastAsia="en-US"/>
              </w:rPr>
              <w:t>ANO                 NE</w:t>
            </w:r>
          </w:p>
        </w:tc>
      </w:tr>
      <w:tr w:rsidR="00677D2B" w:rsidRPr="00976E0D" w14:paraId="14B378ED" w14:textId="77777777" w:rsidTr="00BD4816">
        <w:trPr>
          <w:trHeight w:val="702"/>
        </w:trPr>
        <w:tc>
          <w:tcPr>
            <w:tcW w:w="9064" w:type="dxa"/>
            <w:gridSpan w:val="2"/>
            <w:vAlign w:val="center"/>
          </w:tcPr>
          <w:p w14:paraId="2A9441F7" w14:textId="47CCB0EB" w:rsidR="00677D2B" w:rsidRPr="00976E0D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976E0D">
              <w:rPr>
                <w:rFonts w:eastAsiaTheme="minorHAnsi"/>
                <w:b/>
                <w:lang w:eastAsia="en-US"/>
              </w:rPr>
              <w:t xml:space="preserve">Výše startovného </w:t>
            </w:r>
            <w:r w:rsidRPr="00976E0D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(uvádějte v</w:t>
            </w:r>
            <w:r w:rsidR="009C33F5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 </w:t>
            </w:r>
            <w:r w:rsidRPr="00976E0D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Kč</w:t>
            </w:r>
            <w:r w:rsidR="009C33F5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 xml:space="preserve"> za osobu/tým</w:t>
            </w:r>
            <w:r w:rsidRPr="00976E0D">
              <w:rPr>
                <w:rFonts w:eastAsiaTheme="minorHAnsi"/>
                <w:bCs/>
                <w:i/>
                <w:iCs/>
                <w:sz w:val="20"/>
                <w:szCs w:val="18"/>
                <w:lang w:eastAsia="en-US"/>
              </w:rPr>
              <w:t>):</w:t>
            </w:r>
          </w:p>
        </w:tc>
      </w:tr>
      <w:tr w:rsidR="00677D2B" w14:paraId="0B37CBFF" w14:textId="77777777" w:rsidTr="00BD4816">
        <w:trPr>
          <w:trHeight w:val="4965"/>
        </w:trPr>
        <w:tc>
          <w:tcPr>
            <w:tcW w:w="9064" w:type="dxa"/>
            <w:gridSpan w:val="2"/>
          </w:tcPr>
          <w:p w14:paraId="4432C78E" w14:textId="77777777" w:rsidR="00677D2B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Cs/>
                <w:lang w:eastAsia="en-US"/>
              </w:rPr>
            </w:pPr>
            <w:r w:rsidRPr="00976E0D">
              <w:rPr>
                <w:rFonts w:eastAsiaTheme="minorHAnsi"/>
                <w:bCs/>
                <w:lang w:eastAsia="en-US"/>
              </w:rPr>
              <w:t>V</w:t>
            </w:r>
            <w:r>
              <w:rPr>
                <w:rFonts w:eastAsiaTheme="minorHAnsi"/>
                <w:bCs/>
                <w:lang w:eastAsia="en-US"/>
              </w:rPr>
              <w:t> </w:t>
            </w:r>
            <w:r w:rsidRPr="00976E0D">
              <w:rPr>
                <w:rFonts w:eastAsiaTheme="minorHAnsi"/>
                <w:bCs/>
                <w:lang w:eastAsia="en-US"/>
              </w:rPr>
              <w:t>případě že se výše startovného liší dle termínu registrace/přihlášení. Výši startovného rozepište v jednotlivých termínech (etapách). Pro bodové hodnocení žádosti bude posuzována nejvyšší uvedená částka.</w:t>
            </w:r>
          </w:p>
          <w:p w14:paraId="6B1E79E9" w14:textId="77777777" w:rsidR="00677D2B" w:rsidRPr="009A5E70" w:rsidRDefault="00677D2B" w:rsidP="00BD4816">
            <w:pPr>
              <w:suppressAutoHyphens w:val="0"/>
              <w:spacing w:before="120" w:after="120" w:line="276" w:lineRule="auto"/>
              <w:contextualSpacing/>
              <w:rPr>
                <w:rFonts w:eastAsiaTheme="minorHAnsi"/>
                <w:bCs/>
                <w:lang w:eastAsia="en-US"/>
              </w:rPr>
            </w:pPr>
          </w:p>
        </w:tc>
      </w:tr>
    </w:tbl>
    <w:p w14:paraId="76999BEC" w14:textId="77777777" w:rsidR="00677D2B" w:rsidRDefault="00677D2B" w:rsidP="00677D2B">
      <w:pPr>
        <w:suppressAutoHyphens w:val="0"/>
        <w:spacing w:before="120" w:after="120" w:line="276" w:lineRule="auto"/>
        <w:contextualSpacing/>
        <w:rPr>
          <w:rFonts w:eastAsiaTheme="minorHAnsi"/>
          <w:b/>
          <w:szCs w:val="22"/>
          <w:lang w:eastAsia="en-US"/>
        </w:rPr>
      </w:pPr>
    </w:p>
    <w:p w14:paraId="7DFFA5F7" w14:textId="77777777" w:rsidR="00677D2B" w:rsidRDefault="00677D2B" w:rsidP="00677D2B">
      <w:pPr>
        <w:suppressAutoHyphens w:val="0"/>
        <w:spacing w:before="120" w:after="120" w:line="276" w:lineRule="auto"/>
        <w:contextualSpacing/>
        <w:rPr>
          <w:rFonts w:eastAsiaTheme="minorHAnsi"/>
          <w:bCs/>
          <w:lang w:eastAsia="en-US"/>
        </w:rPr>
      </w:pPr>
    </w:p>
    <w:p w14:paraId="538EF109" w14:textId="77777777" w:rsidR="00677D2B" w:rsidRDefault="00677D2B" w:rsidP="00677D2B">
      <w:pPr>
        <w:suppressAutoHyphens w:val="0"/>
        <w:spacing w:before="120" w:after="120" w:line="276" w:lineRule="auto"/>
        <w:contextualSpacing/>
        <w:rPr>
          <w:rFonts w:eastAsiaTheme="minorHAnsi"/>
          <w:bCs/>
          <w:lang w:eastAsia="en-US"/>
        </w:rPr>
      </w:pPr>
    </w:p>
    <w:p w14:paraId="2DC1CD4C" w14:textId="77777777" w:rsidR="00677D2B" w:rsidRPr="003161C3" w:rsidRDefault="00677D2B" w:rsidP="00677D2B">
      <w:pPr>
        <w:suppressAutoHyphens w:val="0"/>
        <w:spacing w:before="120" w:after="120" w:line="276" w:lineRule="auto"/>
        <w:contextualSpacing/>
        <w:rPr>
          <w:bCs/>
        </w:rPr>
      </w:pPr>
      <w:r w:rsidRPr="003161C3">
        <w:rPr>
          <w:rFonts w:eastAsiaTheme="minorHAnsi"/>
          <w:bCs/>
          <w:lang w:eastAsia="en-US"/>
        </w:rPr>
        <w:t>Datum:</w:t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rFonts w:eastAsiaTheme="minorHAnsi"/>
          <w:bCs/>
          <w:lang w:eastAsia="en-US"/>
        </w:rPr>
        <w:tab/>
      </w:r>
      <w:r w:rsidRPr="003161C3">
        <w:rPr>
          <w:bCs/>
          <w:color w:val="000000"/>
        </w:rPr>
        <w:t>razítko a</w:t>
      </w:r>
      <w:r>
        <w:rPr>
          <w:bCs/>
          <w:color w:val="000000"/>
        </w:rPr>
        <w:t> </w:t>
      </w:r>
      <w:r w:rsidRPr="003161C3">
        <w:rPr>
          <w:bCs/>
          <w:color w:val="000000"/>
        </w:rPr>
        <w:t>podpis statutárního zástupce</w:t>
      </w:r>
    </w:p>
    <w:bookmarkEnd w:id="0"/>
    <w:p w14:paraId="0F62DA1B" w14:textId="7960D471" w:rsidR="0031359A" w:rsidRDefault="0031359A" w:rsidP="00677D2B">
      <w:pPr>
        <w:suppressAutoHyphens w:val="0"/>
        <w:spacing w:before="120" w:after="120" w:line="276" w:lineRule="auto"/>
        <w:contextualSpacing/>
      </w:pPr>
    </w:p>
    <w:sectPr w:rsidR="0031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2B"/>
    <w:rsid w:val="0031359A"/>
    <w:rsid w:val="00677D2B"/>
    <w:rsid w:val="009C33F5"/>
    <w:rsid w:val="00AF213E"/>
    <w:rsid w:val="00E1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8711"/>
  <w15:chartTrackingRefBased/>
  <w15:docId w15:val="{9C883CB7-6F22-40EE-8D85-55383999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D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7D2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7D2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D2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7D2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7D2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7D2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7D2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7D2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7D2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7D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7D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7D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7D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7D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7D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7D2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7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7D2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7D2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7D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7D2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7D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7D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7D2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677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4</Lines>
  <Paragraphs>1</Paragraphs>
  <ScaleCrop>false</ScaleCrop>
  <Company>KULK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Zita</dc:creator>
  <cp:keywords/>
  <dc:description/>
  <cp:lastModifiedBy>Vlková Zita</cp:lastModifiedBy>
  <cp:revision>2</cp:revision>
  <dcterms:created xsi:type="dcterms:W3CDTF">2025-12-11T08:41:00Z</dcterms:created>
  <dcterms:modified xsi:type="dcterms:W3CDTF">2025-12-11T08:41:00Z</dcterms:modified>
</cp:coreProperties>
</file>